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rPr>
          <w:rFonts w:ascii="Times New Roman" w:hAnsi="Times New Roman" w:eastAsia="仿宋" w:cs="Times New Roman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  <w:lang w:eastAsia="zh-CN"/>
        </w:rPr>
        <w:t>附件</w:t>
      </w:r>
      <w:r>
        <w:rPr>
          <w:rFonts w:ascii="Times New Roman" w:hAnsi="Times New Roman" w:eastAsia="仿宋" w:cs="Times New Roman"/>
          <w:b/>
          <w:sz w:val="28"/>
          <w:szCs w:val="28"/>
          <w:lang w:eastAsia="zh-CN"/>
        </w:rPr>
        <w:t>3</w:t>
      </w:r>
      <w:r>
        <w:rPr>
          <w:rFonts w:hint="eastAsia" w:ascii="Times New Roman" w:hAnsi="Times New Roman" w:eastAsia="仿宋" w:cs="Times New Roman"/>
          <w:b/>
          <w:sz w:val="28"/>
          <w:szCs w:val="28"/>
          <w:lang w:eastAsia="zh-CN"/>
        </w:rPr>
        <w:t>：</w:t>
      </w:r>
    </w:p>
    <w:p>
      <w:pPr>
        <w:spacing w:after="0" w:line="360" w:lineRule="auto"/>
        <w:jc w:val="center"/>
        <w:rPr>
          <w:rFonts w:ascii="华文中宋" w:hAnsi="华文中宋" w:eastAsia="华文中宋" w:cs="Times New Roman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  <w:lang w:eastAsia="zh-CN"/>
        </w:rPr>
        <w:t>中国产业用纺织品行业</w:t>
      </w:r>
    </w:p>
    <w:p>
      <w:pPr>
        <w:spacing w:after="0" w:line="360" w:lineRule="auto"/>
        <w:jc w:val="center"/>
        <w:rPr>
          <w:rFonts w:ascii="华文中宋" w:hAnsi="华文中宋" w:eastAsia="华文中宋" w:cs="Times New Roman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  <w:lang w:eastAsia="zh-CN"/>
        </w:rPr>
        <w:t>企业信用等级评价报名表</w:t>
      </w:r>
    </w:p>
    <w:p>
      <w:pPr>
        <w:spacing w:after="0" w:line="360" w:lineRule="auto"/>
        <w:rPr>
          <w:rFonts w:ascii="Times New Roman" w:hAnsi="Times New Roman" w:eastAsia="仿宋" w:cs="Times New Roman"/>
          <w:sz w:val="28"/>
          <w:szCs w:val="28"/>
          <w:lang w:eastAsia="zh-CN"/>
        </w:rPr>
      </w:pPr>
    </w:p>
    <w:p>
      <w:pPr>
        <w:spacing w:after="0"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  <w:lang w:eastAsia="zh-CN"/>
        </w:rPr>
      </w:pPr>
      <w:r>
        <w:rPr>
          <w:rFonts w:ascii="Times New Roman" w:hAnsi="Times New Roman" w:eastAsia="仿宋" w:cs="Times New Roman"/>
          <w:sz w:val="28"/>
          <w:szCs w:val="28"/>
          <w:lang w:eastAsia="zh-CN"/>
        </w:rPr>
        <w:t>为了加强企业诚信建设，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提高企业信用能力、</w:t>
      </w:r>
      <w:r>
        <w:rPr>
          <w:rFonts w:ascii="Times New Roman" w:hAnsi="Times New Roman" w:eastAsia="仿宋" w:cs="Times New Roman"/>
          <w:sz w:val="28"/>
          <w:szCs w:val="28"/>
          <w:lang w:eastAsia="zh-CN"/>
        </w:rPr>
        <w:t>提升企业市场竞争能力，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推动行业信用体系建设</w:t>
      </w:r>
      <w:r>
        <w:rPr>
          <w:rFonts w:ascii="Times New Roman" w:hAnsi="Times New Roman" w:eastAsia="仿宋" w:cs="Times New Roman"/>
          <w:sz w:val="28"/>
          <w:szCs w:val="28"/>
          <w:lang w:eastAsia="zh-CN"/>
        </w:rPr>
        <w:t>，我司仔细学习了贵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协</w:t>
      </w:r>
      <w:r>
        <w:rPr>
          <w:rFonts w:ascii="Times New Roman" w:hAnsi="Times New Roman" w:eastAsia="仿宋" w:cs="Times New Roman"/>
          <w:sz w:val="28"/>
          <w:szCs w:val="28"/>
          <w:lang w:eastAsia="zh-CN"/>
        </w:rPr>
        <w:t>会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发布</w:t>
      </w:r>
      <w:r>
        <w:rPr>
          <w:rFonts w:ascii="Times New Roman" w:hAnsi="Times New Roman" w:eastAsia="仿宋" w:cs="Times New Roman"/>
          <w:sz w:val="28"/>
          <w:szCs w:val="28"/>
          <w:lang w:eastAsia="zh-CN"/>
        </w:rPr>
        <w:t>的《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中国产业用纺织品行业企业信用评价管理办法（修订）</w:t>
      </w:r>
      <w:r>
        <w:rPr>
          <w:rFonts w:ascii="Times New Roman" w:hAnsi="Times New Roman" w:eastAsia="仿宋" w:cs="Times New Roman"/>
          <w:sz w:val="28"/>
          <w:szCs w:val="28"/>
          <w:lang w:eastAsia="zh-CN"/>
        </w:rPr>
        <w:t>》，决定自愿参加这一活动并提交申报意向如下</w:t>
      </w:r>
      <w:r>
        <w:rPr>
          <w:rStyle w:val="8"/>
          <w:rFonts w:ascii="Times New Roman" w:hAnsi="Times New Roman" w:eastAsia="仿宋" w:cs="Times New Roman"/>
          <w:b/>
          <w:bCs/>
          <w:color w:val="FF0000"/>
          <w:sz w:val="28"/>
          <w:szCs w:val="28"/>
          <w:lang w:eastAsia="zh-CN"/>
        </w:rPr>
        <w:footnoteReference w:id="0"/>
      </w:r>
      <w:r>
        <w:rPr>
          <w:rFonts w:ascii="Times New Roman" w:hAnsi="Times New Roman" w:eastAsia="仿宋" w:cs="Times New Roman"/>
          <w:sz w:val="28"/>
          <w:szCs w:val="28"/>
          <w:lang w:eastAsia="zh-CN"/>
        </w:rPr>
        <w:t>：</w:t>
      </w:r>
    </w:p>
    <w:p>
      <w:pPr>
        <w:spacing w:after="0"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  <w:lang w:eastAsia="zh-CN"/>
        </w:rPr>
      </w:pPr>
    </w:p>
    <w:tbl>
      <w:tblPr>
        <w:tblStyle w:val="5"/>
        <w:tblW w:w="8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2550"/>
        <w:gridCol w:w="1272"/>
        <w:gridCol w:w="261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申报单位名称</w:t>
            </w:r>
          </w:p>
        </w:tc>
        <w:tc>
          <w:tcPr>
            <w:tcW w:w="643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组织机构代码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w w:val="80"/>
                <w:sz w:val="28"/>
                <w:szCs w:val="28"/>
                <w:lang w:eastAsia="zh-CN"/>
              </w:rPr>
              <w:t>2</w:t>
            </w:r>
            <w:r>
              <w:rPr>
                <w:rFonts w:ascii="Times New Roman" w:hAnsi="Times New Roman" w:eastAsia="仿宋" w:cs="Times New Roman"/>
                <w:b/>
                <w:bCs/>
                <w:w w:val="80"/>
                <w:sz w:val="28"/>
                <w:szCs w:val="28"/>
                <w:lang w:eastAsia="zh-CN"/>
              </w:rPr>
              <w:t>02</w:t>
            </w:r>
            <w:r>
              <w:rPr>
                <w:rFonts w:hint="eastAsia" w:ascii="Times New Roman" w:hAnsi="Times New Roman" w:eastAsia="仿宋" w:cs="Times New Roman"/>
                <w:b/>
                <w:bCs/>
                <w:w w:val="80"/>
                <w:sz w:val="28"/>
                <w:szCs w:val="28"/>
                <w:lang w:eastAsia="zh-CN"/>
              </w:rPr>
              <w:t>2</w:t>
            </w:r>
            <w:r>
              <w:rPr>
                <w:rFonts w:ascii="Times New Roman" w:hAnsi="Times New Roman" w:eastAsia="仿宋" w:cs="Times New Roman"/>
                <w:b/>
                <w:bCs/>
                <w:w w:val="80"/>
                <w:sz w:val="28"/>
                <w:szCs w:val="28"/>
              </w:rPr>
              <w:t>年度</w:t>
            </w:r>
            <w:r>
              <w:rPr>
                <w:rFonts w:hint="eastAsia" w:ascii="Times New Roman" w:hAnsi="Times New Roman" w:eastAsia="仿宋" w:cs="Times New Roman"/>
                <w:b/>
                <w:bCs/>
                <w:w w:val="80"/>
                <w:sz w:val="28"/>
                <w:szCs w:val="28"/>
                <w:lang w:eastAsia="zh-CN"/>
              </w:rPr>
              <w:t>营业收入</w:t>
            </w:r>
          </w:p>
        </w:tc>
        <w:tc>
          <w:tcPr>
            <w:tcW w:w="643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180" w:rightChars="82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5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61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传真</w:t>
            </w:r>
          </w:p>
        </w:tc>
        <w:tc>
          <w:tcPr>
            <w:tcW w:w="2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企业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网址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280" w:firstLineChars="100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邮寄地址</w:t>
            </w:r>
          </w:p>
        </w:tc>
        <w:tc>
          <w:tcPr>
            <w:tcW w:w="6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280" w:firstLineChars="100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</w:tbl>
    <w:p>
      <w:pPr>
        <w:spacing w:after="0" w:line="360" w:lineRule="auto"/>
        <w:ind w:firstLine="560" w:firstLineChars="200"/>
        <w:jc w:val="right"/>
        <w:rPr>
          <w:rFonts w:ascii="Times New Roman" w:hAnsi="Times New Roman" w:eastAsia="仿宋" w:cs="Times New Roman"/>
          <w:sz w:val="28"/>
          <w:szCs w:val="28"/>
          <w:lang w:eastAsia="zh-CN"/>
        </w:rPr>
      </w:pPr>
    </w:p>
    <w:p>
      <w:pPr>
        <w:spacing w:after="0" w:line="360" w:lineRule="auto"/>
        <w:ind w:firstLine="560" w:firstLineChars="200"/>
        <w:jc w:val="right"/>
        <w:rPr>
          <w:rFonts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 xml:space="preserve">    </w:t>
      </w:r>
      <w:r>
        <w:rPr>
          <w:rFonts w:ascii="Times New Roman" w:hAnsi="Times New Roman" w:eastAsia="仿宋" w:cs="Times New Roman"/>
          <w:sz w:val="28"/>
          <w:szCs w:val="28"/>
        </w:rPr>
        <w:t xml:space="preserve">年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 xml:space="preserve"> 月 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 xml:space="preserve"> </w:t>
      </w:r>
      <w:r>
        <w:rPr>
          <w:rFonts w:ascii="Times New Roman" w:hAnsi="Times New Roman" w:eastAsia="仿宋" w:cs="Times New Roman"/>
          <w:sz w:val="28"/>
          <w:szCs w:val="28"/>
        </w:rPr>
        <w:t xml:space="preserve"> 日</w:t>
      </w:r>
    </w:p>
    <w:p>
      <w:pPr>
        <w:spacing w:after="0" w:line="360" w:lineRule="auto"/>
        <w:ind w:firstLine="560" w:firstLineChars="200"/>
        <w:jc w:val="center"/>
        <w:rPr>
          <w:rFonts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 xml:space="preserve">                                           公章</w:t>
      </w:r>
    </w:p>
    <w:p>
      <w:pPr>
        <w:spacing w:after="0" w:line="360" w:lineRule="auto"/>
        <w:jc w:val="center"/>
        <w:rPr>
          <w:rFonts w:ascii="华文中宋" w:hAnsi="华文中宋" w:eastAsia="华文中宋" w:cs="Times New Roman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  <w:lang w:eastAsia="zh-CN"/>
        </w:rPr>
        <w:t>开具增值税专用发票信息</w:t>
      </w:r>
    </w:p>
    <w:p>
      <w:pPr>
        <w:widowControl w:val="0"/>
        <w:shd w:val="clear" w:color="auto" w:fill="FFFFFF"/>
        <w:spacing w:after="0" w:line="360" w:lineRule="auto"/>
        <w:jc w:val="center"/>
        <w:rPr>
          <w:rFonts w:ascii="Times New Roman" w:hAnsi="Times New Roman" w:eastAsia="华文中宋" w:cs="Times New Roman"/>
          <w:sz w:val="28"/>
          <w:szCs w:val="28"/>
          <w:lang w:eastAsia="zh-CN"/>
        </w:rPr>
      </w:pPr>
    </w:p>
    <w:tbl>
      <w:tblPr>
        <w:tblStyle w:val="5"/>
        <w:tblW w:w="8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6"/>
        <w:gridCol w:w="4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公司注册登记的名称</w:t>
            </w:r>
          </w:p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（全称）</w:t>
            </w:r>
          </w:p>
        </w:tc>
        <w:tc>
          <w:tcPr>
            <w:tcW w:w="4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64"/>
              </w:tabs>
              <w:spacing w:after="0" w:line="360" w:lineRule="auto"/>
              <w:rPr>
                <w:rFonts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最新纳税人识别号</w:t>
            </w:r>
          </w:p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（即税务登记证号）</w:t>
            </w:r>
          </w:p>
        </w:tc>
        <w:tc>
          <w:tcPr>
            <w:tcW w:w="4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地址</w:t>
            </w:r>
          </w:p>
        </w:tc>
        <w:tc>
          <w:tcPr>
            <w:tcW w:w="4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4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开户行</w:t>
            </w:r>
          </w:p>
        </w:tc>
        <w:tc>
          <w:tcPr>
            <w:tcW w:w="4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银行账号</w:t>
            </w:r>
          </w:p>
        </w:tc>
        <w:tc>
          <w:tcPr>
            <w:tcW w:w="4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是否为一般纳税人</w:t>
            </w:r>
          </w:p>
        </w:tc>
        <w:tc>
          <w:tcPr>
            <w:tcW w:w="4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ind w:firstLine="560" w:firstLineChars="2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是（   ）       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是否开具增值税专用发票</w:t>
            </w:r>
          </w:p>
        </w:tc>
        <w:tc>
          <w:tcPr>
            <w:tcW w:w="4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ind w:firstLine="560" w:firstLineChars="2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是（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）        否（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 xml:space="preserve"> ）</w:t>
            </w:r>
          </w:p>
        </w:tc>
      </w:tr>
    </w:tbl>
    <w:p>
      <w:pPr>
        <w:spacing w:after="0" w:line="360" w:lineRule="auto"/>
        <w:rPr>
          <w:rFonts w:ascii="Times New Roman" w:hAnsi="Times New Roman" w:cs="Times New Roman"/>
          <w:lang w:eastAsia="zh-CN"/>
        </w:rPr>
      </w:pPr>
    </w:p>
    <w:p>
      <w:pPr>
        <w:spacing w:after="0" w:line="360" w:lineRule="auto"/>
        <w:rPr>
          <w:rFonts w:hint="eastAsia" w:ascii="Times New Roman" w:hAnsi="Times New Roman" w:cs="Times New Roman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before="0" w:after="0" w:line="276" w:lineRule="auto"/>
      </w:pPr>
      <w:r>
        <w:separator/>
      </w:r>
    </w:p>
  </w:footnote>
  <w:footnote w:type="continuationSeparator" w:id="3">
    <w:p>
      <w:pPr>
        <w:spacing w:before="0" w:after="0" w:line="276" w:lineRule="auto"/>
      </w:pPr>
      <w:r>
        <w:continuationSeparator/>
      </w:r>
    </w:p>
  </w:footnote>
  <w:footnote w:id="0"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textAlignment w:val="auto"/>
        <w:rPr>
          <w:rFonts w:ascii="Times New Roman" w:hAnsi="Times New Roman" w:eastAsia="仿宋" w:cs="Times New Roman"/>
          <w:b/>
          <w:bCs/>
          <w:sz w:val="24"/>
          <w:szCs w:val="24"/>
        </w:rPr>
      </w:pPr>
      <w:r>
        <w:rPr>
          <w:rStyle w:val="8"/>
          <w:rFonts w:hint="default" w:ascii="Times New Roman" w:hAnsi="Times New Roman" w:cs="Times New Roman"/>
          <w:b/>
          <w:bCs/>
          <w:color w:val="FF0000"/>
          <w:sz w:val="24"/>
          <w:szCs w:val="24"/>
        </w:rPr>
        <w:footnoteRef/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US" w:eastAsia="zh-CN"/>
        </w:rPr>
        <w:fldChar w:fldCharType="begin"/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US" w:eastAsia="zh-CN"/>
        </w:rPr>
        <w:instrText xml:space="preserve"> HYPERLINK "mailto:填写后请发送至发送至协会信用评价办公室邮箱（fanyemeng@cnita.org.cn），或直接联系" </w:instrText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US" w:eastAsia="zh-CN"/>
        </w:rPr>
        <w:fldChar w:fldCharType="separate"/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US" w:eastAsia="zh-CN"/>
        </w:rPr>
        <w:t>填写并加盖公章后，请发送至协会信评办公室邮箱（fanyemeng@cnita.org.cn），或直接联系</w:t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US" w:eastAsia="zh-CN"/>
        </w:rPr>
        <w:fldChar w:fldCharType="end"/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eastAsia="zh-CN"/>
        </w:rPr>
        <w:t>协会信用评价办公室（</w:t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val="en-US" w:eastAsia="zh-CN"/>
        </w:rPr>
        <w:t>13644284690</w:t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lang w:eastAsia="zh-CN"/>
        </w:rPr>
        <w:t>）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jdiY2QxN2ExMTQ5NGVhZmU1MTViMTJlMWY3MTAifQ=="/>
  </w:docVars>
  <w:rsids>
    <w:rsidRoot w:val="4CC84F7B"/>
    <w:rsid w:val="0001524E"/>
    <w:rsid w:val="000545E5"/>
    <w:rsid w:val="00063E0B"/>
    <w:rsid w:val="00163528"/>
    <w:rsid w:val="00166499"/>
    <w:rsid w:val="002D612B"/>
    <w:rsid w:val="002F7BC5"/>
    <w:rsid w:val="003C5481"/>
    <w:rsid w:val="003D65CF"/>
    <w:rsid w:val="003F5A64"/>
    <w:rsid w:val="00421983"/>
    <w:rsid w:val="004574F3"/>
    <w:rsid w:val="0070011B"/>
    <w:rsid w:val="0070342C"/>
    <w:rsid w:val="0070610F"/>
    <w:rsid w:val="00734F51"/>
    <w:rsid w:val="00735640"/>
    <w:rsid w:val="00743467"/>
    <w:rsid w:val="00797371"/>
    <w:rsid w:val="007D1283"/>
    <w:rsid w:val="007D1B30"/>
    <w:rsid w:val="00880DEA"/>
    <w:rsid w:val="008920DA"/>
    <w:rsid w:val="008B04A3"/>
    <w:rsid w:val="00904CBD"/>
    <w:rsid w:val="009668BB"/>
    <w:rsid w:val="009825CC"/>
    <w:rsid w:val="009E4300"/>
    <w:rsid w:val="00A04DAD"/>
    <w:rsid w:val="00A52F4C"/>
    <w:rsid w:val="00B3630C"/>
    <w:rsid w:val="00BC3BBB"/>
    <w:rsid w:val="00BF761B"/>
    <w:rsid w:val="00D34569"/>
    <w:rsid w:val="00D65E84"/>
    <w:rsid w:val="00D82067"/>
    <w:rsid w:val="00D90AEF"/>
    <w:rsid w:val="00D96297"/>
    <w:rsid w:val="00DB1563"/>
    <w:rsid w:val="00E664C1"/>
    <w:rsid w:val="00FC6D73"/>
    <w:rsid w:val="04B57E36"/>
    <w:rsid w:val="0F8E2A2A"/>
    <w:rsid w:val="16C26FDF"/>
    <w:rsid w:val="1795556A"/>
    <w:rsid w:val="1B5A7C65"/>
    <w:rsid w:val="3F285800"/>
    <w:rsid w:val="44AF5207"/>
    <w:rsid w:val="4B121C05"/>
    <w:rsid w:val="4CC84F7B"/>
    <w:rsid w:val="4EE52CAE"/>
    <w:rsid w:val="5D5E4BD9"/>
    <w:rsid w:val="5D6469BA"/>
    <w:rsid w:val="5E232FBD"/>
    <w:rsid w:val="6008100A"/>
    <w:rsid w:val="64DC6BE4"/>
    <w:rsid w:val="6DDE39F2"/>
    <w:rsid w:val="6EF5485C"/>
    <w:rsid w:val="72E254FD"/>
    <w:rsid w:val="76924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footnote text"/>
    <w:basedOn w:val="1"/>
    <w:semiHidden/>
    <w:unhideWhenUsed/>
    <w:uiPriority w:val="99"/>
    <w:pPr>
      <w:snapToGrid w:val="0"/>
      <w:jc w:val="left"/>
    </w:pPr>
    <w:rPr>
      <w:sz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styleId="8">
    <w:name w:val="footnote reference"/>
    <w:basedOn w:val="6"/>
    <w:semiHidden/>
    <w:unhideWhenUsed/>
    <w:uiPriority w:val="99"/>
    <w:rPr>
      <w:vertAlign w:val="superscript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  <w:lang w:eastAsia="en-US" w:bidi="en-US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  <w:lang w:eastAsia="en-US" w:bidi="en-US"/>
    </w:rPr>
  </w:style>
  <w:style w:type="paragraph" w:customStyle="1" w:styleId="12">
    <w:name w:val="修订1"/>
    <w:hidden/>
    <w:semiHidden/>
    <w:qFormat/>
    <w:uiPriority w:val="99"/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uweichao\Desktop\1111\&#21327;&#20250;&#24037;&#20316;\&#20013;&#22269;&#21270;&#24037;&#26045;&#24037;&#20225;&#19994;&#21327;&#20250;\&#20449;&#29992;&#35780;&#20215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信用评价报名表</Template>
  <Pages>2</Pages>
  <Words>259</Words>
  <Characters>262</Characters>
  <Lines>2</Lines>
  <Paragraphs>1</Paragraphs>
  <TotalTime>6</TotalTime>
  <ScaleCrop>false</ScaleCrop>
  <LinksUpToDate>false</LinksUpToDate>
  <CharactersWithSpaces>343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2021-07-26T07:40:00Z</dcterms:created>
  <dc:creator>刘珍</dc:creator>
  <cp:lastModifiedBy>業萌</cp:lastModifiedBy>
  <dcterms:modified xsi:type="dcterms:W3CDTF">2023-03-07T03:36:45Z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31B16F42F6C64CB6811E256B6FFBECB6</vt:lpwstr>
  </property>
</Properties>
</file>